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27" w:rsidRPr="00B45827" w:rsidRDefault="00B45827" w:rsidP="00B45827">
      <w:pPr>
        <w:pStyle w:val="HEADERTEXT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58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  <w:r w:rsidRPr="00B45827">
        <w:rPr>
          <w:rFonts w:ascii="Times New Roman" w:hAnsi="Times New Roman" w:cs="Times New Roman"/>
          <w:b/>
          <w:bCs/>
          <w:noProof/>
          <w:color w:val="000000" w:themeColor="text1"/>
          <w:position w:val="-7"/>
          <w:sz w:val="24"/>
          <w:szCs w:val="24"/>
        </w:rPr>
        <w:drawing>
          <wp:inline distT="0" distB="0" distL="0" distR="0" wp14:anchorId="034C19C3" wp14:editId="1984FB8C">
            <wp:extent cx="762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45827" w:rsidRPr="00B45827" w:rsidRDefault="00B45827" w:rsidP="00B45827">
      <w:pPr>
        <w:pStyle w:val="HEADERTEXT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58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720"/>
        <w:gridCol w:w="285"/>
        <w:gridCol w:w="148"/>
        <w:gridCol w:w="32"/>
        <w:gridCol w:w="675"/>
        <w:gridCol w:w="570"/>
        <w:gridCol w:w="270"/>
        <w:gridCol w:w="148"/>
        <w:gridCol w:w="32"/>
        <w:gridCol w:w="1110"/>
        <w:gridCol w:w="270"/>
        <w:gridCol w:w="570"/>
        <w:gridCol w:w="3120"/>
        <w:gridCol w:w="285"/>
      </w:tblGrid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     1. </w:t>
            </w:r>
          </w:p>
        </w:tc>
        <w:tc>
          <w:tcPr>
            <w:tcW w:w="79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Cs w:val="24"/>
              </w:rPr>
              <w:t xml:space="preserve">(фамилия, имя, отчество)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     2. Паспортные данные: серия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выдан (кем, когда) </w:t>
            </w:r>
          </w:p>
        </w:tc>
        <w:tc>
          <w:tcPr>
            <w:tcW w:w="708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29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     3. Зарегистрирован(а) </w:t>
            </w:r>
          </w:p>
        </w:tc>
        <w:tc>
          <w:tcPr>
            <w:tcW w:w="637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Cs w:val="24"/>
              </w:rPr>
              <w:t xml:space="preserve">(индекс, адрес)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394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     4. Фактический адрес проживания 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Cs w:val="24"/>
              </w:rPr>
              <w:t xml:space="preserve">(индекс, адрес)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     5. В связи с 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Cs w:val="24"/>
              </w:rPr>
              <w:t xml:space="preserve">(увеличение объема максимальной мощности, новое строительство и др. - указать нужное)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53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просит осуществить технологическое присоединение 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Cs w:val="24"/>
              </w:rPr>
              <w:t xml:space="preserve">(наименование энергопринимающих устройств для присоединения)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</w:t>
            </w:r>
          </w:p>
        </w:tc>
        <w:tc>
          <w:tcPr>
            <w:tcW w:w="723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Cs w:val="24"/>
              </w:rPr>
              <w:t xml:space="preserve">(место нахождения энергопринимающих устройств)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     6. Максимальная мощность</w:t>
            </w:r>
            <w:r w:rsidRPr="00B45827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 энергопринимающих устройств (присоединяемых и ранее </w:t>
            </w: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присоединенных)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_______</w:t>
            </w: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кВт, при напряжении  _____ </w:t>
            </w:r>
            <w:proofErr w:type="spellStart"/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     а) максимальная мощность присоединяемых энергопринимающих устройств составляет ________ кВт при напряжении</w:t>
            </w:r>
            <w:r w:rsidRPr="00B45827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8572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б) максимальная мощность ранее присоединенных в данной точке присоединения энергопринимающих устройств составляет ______ кВт при напряжении</w:t>
            </w:r>
            <w:r w:rsidRPr="00B45827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85725" cy="190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7. Заявляемая категория </w:t>
            </w:r>
            <w:proofErr w:type="spellStart"/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по надежности электроснабжения - III (по одному источнику электроснабжения).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Сроки проектирования и поэтапного введения в эксплуатацию объекта (в том числе по этапам и очередям): </w:t>
            </w:r>
          </w:p>
        </w:tc>
      </w:tr>
    </w:tbl>
    <w:p w:rsidR="00B45827" w:rsidRPr="00B45827" w:rsidRDefault="00B45827" w:rsidP="00B4582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55"/>
        <w:gridCol w:w="2190"/>
        <w:gridCol w:w="2685"/>
        <w:gridCol w:w="1680"/>
        <w:gridCol w:w="1230"/>
      </w:tblGrid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(очередь)</w:t>
            </w:r>
          </w:p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Планируемый срок</w:t>
            </w:r>
          </w:p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</w:p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(месяц, год)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</w:t>
            </w:r>
          </w:p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энергопринимающего</w:t>
            </w:r>
            <w:proofErr w:type="spellEnd"/>
          </w:p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(месяц, год)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энергопринимаю</w:t>
            </w:r>
            <w:proofErr w:type="spellEnd"/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827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(кВт)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 </w:t>
            </w: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B4582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827" w:rsidRPr="00B45827" w:rsidRDefault="00B45827" w:rsidP="00B4582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827" w:rsidRPr="00B45827" w:rsidRDefault="00B45827" w:rsidP="00B45827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45827">
        <w:rPr>
          <w:rFonts w:ascii="Times New Roman" w:hAnsi="Times New Roman" w:cs="Times New Roman"/>
          <w:sz w:val="24"/>
          <w:szCs w:val="24"/>
        </w:rPr>
        <w:t>9. Гарантирующий поставщик (</w:t>
      </w:r>
      <w:proofErr w:type="spellStart"/>
      <w:r w:rsidRPr="00B45827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B45827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 ____________________.</w:t>
      </w:r>
    </w:p>
    <w:p w:rsidR="00B45827" w:rsidRPr="00B45827" w:rsidRDefault="00B45827" w:rsidP="00B45827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1305"/>
        <w:gridCol w:w="255"/>
        <w:gridCol w:w="1995"/>
        <w:gridCol w:w="4530"/>
      </w:tblGrid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     Приложения: </w:t>
            </w:r>
          </w:p>
        </w:tc>
      </w:tr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     (указать перечень прилагаемых документов) </w:t>
            </w:r>
          </w:p>
        </w:tc>
      </w:tr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     1.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     2.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     3.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     4.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(контактный телефон)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827" w:rsidRPr="00B45827" w:rsidTr="00445E4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45827" w:rsidRPr="00B45827" w:rsidRDefault="00B45827" w:rsidP="00B45827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5827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 20___ г. </w:t>
            </w:r>
          </w:p>
        </w:tc>
      </w:tr>
    </w:tbl>
    <w:p w:rsidR="00B45827" w:rsidRPr="00B45827" w:rsidRDefault="00B45827" w:rsidP="00B4582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827" w:rsidRPr="00B45827" w:rsidRDefault="00B45827" w:rsidP="00B45827">
      <w:pPr>
        <w:pStyle w:val="FORMATTEX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45827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B45827" w:rsidRPr="00B45827" w:rsidRDefault="00B45827" w:rsidP="00B45827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Cs w:val="24"/>
        </w:rPr>
      </w:pPr>
      <w:r w:rsidRPr="00B45827">
        <w:rPr>
          <w:rFonts w:ascii="Times New Roman" w:hAnsi="Times New Roman" w:cs="Times New Roman"/>
          <w:noProof/>
          <w:position w:val="-7"/>
          <w:szCs w:val="24"/>
        </w:rPr>
        <w:drawing>
          <wp:inline distT="0" distB="0" distL="0" distR="0" wp14:anchorId="28EF64EB" wp14:editId="02FF4FDC">
            <wp:extent cx="762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27">
        <w:rPr>
          <w:rFonts w:ascii="Times New Roman" w:hAnsi="Times New Roman" w:cs="Times New Roman"/>
          <w:szCs w:val="24"/>
        </w:rPr>
        <w:t xml:space="preserve">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 </w:t>
      </w:r>
    </w:p>
    <w:p w:rsidR="00B45827" w:rsidRPr="00B45827" w:rsidRDefault="00B45827" w:rsidP="00B45827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Cs w:val="24"/>
        </w:rPr>
      </w:pPr>
      <w:r w:rsidRPr="00B45827">
        <w:rPr>
          <w:rFonts w:ascii="Times New Roman" w:hAnsi="Times New Roman" w:cs="Times New Roman"/>
          <w:noProof/>
          <w:position w:val="-7"/>
          <w:szCs w:val="24"/>
        </w:rPr>
        <w:lastRenderedPageBreak/>
        <w:drawing>
          <wp:inline distT="0" distB="0" distL="0" distR="0" wp14:anchorId="17A75F26" wp14:editId="0AF9FF70">
            <wp:extent cx="10477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27">
        <w:rPr>
          <w:rFonts w:ascii="Times New Roman" w:hAnsi="Times New Roman" w:cs="Times New Roman"/>
          <w:szCs w:val="24"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</w:t>
      </w:r>
      <w:r>
        <w:rPr>
          <w:rFonts w:ascii="Times New Roman" w:hAnsi="Times New Roman" w:cs="Times New Roman"/>
          <w:szCs w:val="24"/>
        </w:rPr>
        <w:t>щности указывается одинаковая).</w:t>
      </w:r>
      <w:bookmarkStart w:id="0" w:name="_GoBack"/>
      <w:bookmarkEnd w:id="0"/>
    </w:p>
    <w:p w:rsidR="00B45827" w:rsidRPr="00B45827" w:rsidRDefault="00B45827" w:rsidP="00B45827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Cs w:val="24"/>
        </w:rPr>
      </w:pPr>
      <w:r w:rsidRPr="00B45827">
        <w:rPr>
          <w:rFonts w:ascii="Times New Roman" w:hAnsi="Times New Roman" w:cs="Times New Roman"/>
          <w:noProof/>
          <w:position w:val="-7"/>
          <w:szCs w:val="24"/>
        </w:rPr>
        <w:drawing>
          <wp:inline distT="0" distB="0" distL="0" distR="0" wp14:anchorId="33C932DF" wp14:editId="48B15DEB">
            <wp:extent cx="857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827">
        <w:rPr>
          <w:rFonts w:ascii="Times New Roman" w:hAnsi="Times New Roman" w:cs="Times New Roman"/>
          <w:szCs w:val="24"/>
        </w:rPr>
        <w:t xml:space="preserve">Классы напряжения (0,4; 6; 10) </w:t>
      </w:r>
      <w:proofErr w:type="spellStart"/>
      <w:r w:rsidRPr="00B45827">
        <w:rPr>
          <w:rFonts w:ascii="Times New Roman" w:hAnsi="Times New Roman" w:cs="Times New Roman"/>
          <w:szCs w:val="24"/>
        </w:rPr>
        <w:t>кВ.</w:t>
      </w:r>
      <w:proofErr w:type="spellEnd"/>
    </w:p>
    <w:p w:rsidR="009A09A2" w:rsidRPr="00B45827" w:rsidRDefault="009A09A2" w:rsidP="00B458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9A09A2" w:rsidRPr="00B45827" w:rsidSect="00B45827">
      <w:pgSz w:w="11906" w:h="16838"/>
      <w:pgMar w:top="727" w:right="566" w:bottom="769" w:left="11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54"/>
    <w:rsid w:val="00425054"/>
    <w:rsid w:val="009A09A2"/>
    <w:rsid w:val="00B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FC0F"/>
  <w15:chartTrackingRefBased/>
  <w15:docId w15:val="{11B2C533-C492-44BA-B837-44363554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45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B45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2316</Characters>
  <Application>Microsoft Office Word</Application>
  <DocSecurity>0</DocSecurity>
  <Lines>19</Lines>
  <Paragraphs>5</Paragraphs>
  <ScaleCrop>false</ScaleCrop>
  <Company>ООО "Энергия"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Невечерин Александр</dc:creator>
  <cp:keywords/>
  <dc:description/>
  <cp:lastModifiedBy>Невечерин Александр</cp:lastModifiedBy>
  <cp:revision>2</cp:revision>
  <dcterms:created xsi:type="dcterms:W3CDTF">2022-05-08T11:08:00Z</dcterms:created>
  <dcterms:modified xsi:type="dcterms:W3CDTF">2022-05-08T11:13:00Z</dcterms:modified>
</cp:coreProperties>
</file>